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0" w:lineRule="atLeas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征集意见反馈表</w:t>
      </w:r>
      <w:bookmarkStart w:id="0" w:name="_GoBack"/>
      <w:bookmarkEnd w:id="0"/>
    </w:p>
    <w:p>
      <w:pPr>
        <w:rPr>
          <w:rFonts w:hint="eastAsia" w:ascii="宋体" w:hAnsi="宋体" w:eastAsia="黑体" w:cs="Arial"/>
        </w:rPr>
      </w:pPr>
    </w:p>
    <w:tbl>
      <w:tblPr>
        <w:tblStyle w:val="8"/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903"/>
        <w:gridCol w:w="960"/>
        <w:gridCol w:w="31"/>
        <w:gridCol w:w="1279"/>
        <w:gridCol w:w="895"/>
        <w:gridCol w:w="712"/>
        <w:gridCol w:w="1235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标</w:t>
            </w:r>
            <w:r>
              <w:rPr>
                <w:rFonts w:ascii="宋体" w:hAnsi="宋体" w:cs="Arial"/>
                <w:sz w:val="24"/>
              </w:rPr>
              <w:t>准</w:t>
            </w:r>
            <w:r>
              <w:rPr>
                <w:rFonts w:hint="eastAsia" w:ascii="宋体" w:hAnsi="宋体" w:cs="Arial"/>
                <w:sz w:val="24"/>
              </w:rPr>
              <w:t>名称</w:t>
            </w:r>
          </w:p>
        </w:tc>
        <w:tc>
          <w:tcPr>
            <w:tcW w:w="66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b w:val="0"/>
                <w:bCs/>
                <w:sz w:val="24"/>
                <w:lang w:val="en-US" w:eastAsia="zh-CN"/>
              </w:rPr>
              <w:t>可生食鹌鹑蛋 蛋用鹌鹑养殖规范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牵头起草单位</w:t>
            </w:r>
          </w:p>
        </w:tc>
        <w:tc>
          <w:tcPr>
            <w:tcW w:w="3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盐津铺子食品股份有限公司、广东无穷食品集团有限公司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立项日期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2024.4.16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承办人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黄超林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职务/职称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研究助理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联系电话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13060195537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84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  <w:lang w:val="en-US" w:eastAsia="zh-CN"/>
              </w:rPr>
              <w:t>深圳市深圳标准促进会</w:t>
            </w:r>
            <w:r>
              <w:rPr>
                <w:rFonts w:hint="eastAsia" w:ascii="宋体" w:hAnsi="宋体" w:cs="Arial"/>
                <w:sz w:val="24"/>
              </w:rPr>
              <w:t>门户网站公开征求意见：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Arial"/>
                <w:sz w:val="24"/>
              </w:rPr>
              <w:t>年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Arial"/>
                <w:sz w:val="24"/>
              </w:rPr>
              <w:t>月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4"/>
              </w:rPr>
              <w:t xml:space="preserve">日- 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Arial"/>
                <w:sz w:val="24"/>
              </w:rPr>
              <w:t>年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4"/>
              </w:rPr>
              <w:t>月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序号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章条编号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意见内容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提出单位</w:t>
            </w:r>
            <w:r>
              <w:rPr>
                <w:rFonts w:hint="eastAsia" w:ascii="宋体" w:hAnsi="宋体" w:cs="Arial"/>
                <w:color w:val="FF0000"/>
                <w:sz w:val="24"/>
              </w:rPr>
              <w:t>（写全称）</w:t>
            </w:r>
            <w:r>
              <w:rPr>
                <w:rFonts w:hint="eastAsia" w:ascii="宋体" w:hAnsi="宋体" w:cs="Arial"/>
                <w:sz w:val="24"/>
              </w:rPr>
              <w:t>/个人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4"/>
              </w:rPr>
            </w:pPr>
          </w:p>
          <w:p/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84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说明</w:t>
            </w:r>
            <w:r>
              <w:rPr>
                <w:rFonts w:hint="eastAsia" w:ascii="宋体" w:hAnsi="宋体" w:cs="Arial"/>
                <w:sz w:val="24"/>
              </w:rPr>
              <w:t>：1.征求意见</w:t>
            </w:r>
            <w:r>
              <w:rPr>
                <w:rFonts w:hint="eastAsia" w:ascii="宋体" w:hAnsi="宋体" w:cs="Arial"/>
                <w:sz w:val="24"/>
                <w:lang w:eastAsia="zh-CN"/>
              </w:rPr>
              <w:t>可</w:t>
            </w:r>
            <w:r>
              <w:rPr>
                <w:rFonts w:hint="eastAsia" w:ascii="宋体" w:hAnsi="宋体" w:cs="Arial"/>
                <w:sz w:val="24"/>
              </w:rPr>
              <w:t>采用网络、电话、书面以及会议相结合的方式，时间一般不少于1个月。</w:t>
            </w:r>
          </w:p>
          <w:p>
            <w:pPr>
              <w:adjustRightInd w:val="0"/>
              <w:snapToGrid w:val="0"/>
              <w:spacing w:line="300" w:lineRule="auto"/>
              <w:ind w:firstLine="720" w:firstLineChars="300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2.处理意见分为“采纳”</w:t>
            </w:r>
            <w:r>
              <w:rPr>
                <w:rFonts w:hint="eastAsia" w:ascii="宋体" w:hAnsi="宋体" w:cs="Arial"/>
                <w:sz w:val="24"/>
                <w:lang w:eastAsia="zh-CN"/>
              </w:rPr>
              <w:t>、“部分采纳”</w:t>
            </w:r>
            <w:r>
              <w:rPr>
                <w:rFonts w:hint="eastAsia" w:ascii="宋体" w:hAnsi="宋体" w:cs="Arial"/>
                <w:sz w:val="24"/>
              </w:rPr>
              <w:t>或者“不采纳”，对于</w:t>
            </w:r>
            <w:r>
              <w:rPr>
                <w:rFonts w:hint="eastAsia" w:ascii="宋体" w:hAnsi="宋体" w:cs="Arial"/>
                <w:sz w:val="24"/>
                <w:lang w:eastAsia="zh-CN"/>
              </w:rPr>
              <w:t>部分采纳和</w:t>
            </w:r>
            <w:r>
              <w:rPr>
                <w:rFonts w:hint="eastAsia" w:ascii="宋体" w:hAnsi="宋体" w:cs="Arial"/>
                <w:sz w:val="24"/>
              </w:rPr>
              <w:t>不采纳的，应当在“备注”栏注明原因。</w:t>
            </w:r>
          </w:p>
          <w:p>
            <w:pPr>
              <w:adjustRightInd w:val="0"/>
              <w:snapToGrid w:val="0"/>
              <w:spacing w:line="300" w:lineRule="auto"/>
              <w:ind w:firstLine="4410" w:firstLineChars="2100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</w:rPr>
              <w:t>（注：上述说明附在最后一页下面）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902CD38-66B6-48A7-B8B4-828C24EEF26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AC2B3C-B329-46AD-A4FE-E5040C2A8C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C29821B-3E29-4C3E-A412-6560185952E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8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709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2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21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24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MzdiMjg4ODZiMzAwZGJlNTMxYzFlYWZjMzRjYmIifQ=="/>
  </w:docVars>
  <w:rsids>
    <w:rsidRoot w:val="00172A27"/>
    <w:rsid w:val="00010CB4"/>
    <w:rsid w:val="000376A9"/>
    <w:rsid w:val="00065B5E"/>
    <w:rsid w:val="00070C29"/>
    <w:rsid w:val="000A047A"/>
    <w:rsid w:val="000E5527"/>
    <w:rsid w:val="00130DC1"/>
    <w:rsid w:val="00215D5E"/>
    <w:rsid w:val="002B70D2"/>
    <w:rsid w:val="00350744"/>
    <w:rsid w:val="003817BC"/>
    <w:rsid w:val="00464B60"/>
    <w:rsid w:val="00484600"/>
    <w:rsid w:val="004C171D"/>
    <w:rsid w:val="005504CF"/>
    <w:rsid w:val="005A0D29"/>
    <w:rsid w:val="005A1FAF"/>
    <w:rsid w:val="0060264A"/>
    <w:rsid w:val="006A01EC"/>
    <w:rsid w:val="00776C25"/>
    <w:rsid w:val="0082174B"/>
    <w:rsid w:val="00854574"/>
    <w:rsid w:val="00857845"/>
    <w:rsid w:val="0087492A"/>
    <w:rsid w:val="009D1D3C"/>
    <w:rsid w:val="00AD0359"/>
    <w:rsid w:val="00B0229F"/>
    <w:rsid w:val="00B427E0"/>
    <w:rsid w:val="00C15146"/>
    <w:rsid w:val="00D256C5"/>
    <w:rsid w:val="0468629B"/>
    <w:rsid w:val="0A1C24DD"/>
    <w:rsid w:val="1D7463D6"/>
    <w:rsid w:val="24BBB8C1"/>
    <w:rsid w:val="27D53201"/>
    <w:rsid w:val="34C55760"/>
    <w:rsid w:val="3B7FED9D"/>
    <w:rsid w:val="3FE5A05B"/>
    <w:rsid w:val="46E04746"/>
    <w:rsid w:val="4AF22A01"/>
    <w:rsid w:val="571D1ACB"/>
    <w:rsid w:val="59386E5F"/>
    <w:rsid w:val="5EEFC8BB"/>
    <w:rsid w:val="5EF94C61"/>
    <w:rsid w:val="65FE3913"/>
    <w:rsid w:val="6CB93904"/>
    <w:rsid w:val="7D6F8697"/>
    <w:rsid w:val="7DCF0D4F"/>
    <w:rsid w:val="7F6F4249"/>
    <w:rsid w:val="7FE33706"/>
    <w:rsid w:val="A9EEDB83"/>
    <w:rsid w:val="AFDF4608"/>
    <w:rsid w:val="B6B3B106"/>
    <w:rsid w:val="BEED5418"/>
    <w:rsid w:val="DFB72F94"/>
    <w:rsid w:val="E33DEBEC"/>
    <w:rsid w:val="FB66CF1F"/>
    <w:rsid w:val="FBBBFD1E"/>
    <w:rsid w:val="FFDC830F"/>
    <w:rsid w:val="FFFAE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link w:val="12"/>
    <w:autoRedefine/>
    <w:unhideWhenUsed/>
    <w:qFormat/>
    <w:uiPriority w:val="99"/>
    <w:pPr>
      <w:jc w:val="left"/>
    </w:pPr>
  </w:style>
  <w:style w:type="paragraph" w:styleId="4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annotation subject"/>
    <w:basedOn w:val="3"/>
    <w:next w:val="3"/>
    <w:link w:val="15"/>
    <w:autoRedefine/>
    <w:unhideWhenUsed/>
    <w:qFormat/>
    <w:uiPriority w:val="99"/>
    <w:rPr>
      <w:b/>
      <w:bCs/>
    </w:rPr>
  </w:style>
  <w:style w:type="character" w:styleId="10">
    <w:name w:val="Emphasis"/>
    <w:basedOn w:val="9"/>
    <w:autoRedefine/>
    <w:qFormat/>
    <w:uiPriority w:val="20"/>
    <w:rPr>
      <w:i/>
    </w:rPr>
  </w:style>
  <w:style w:type="character" w:styleId="11">
    <w:name w:val="annotation reference"/>
    <w:basedOn w:val="9"/>
    <w:autoRedefine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9"/>
    <w:link w:val="3"/>
    <w:autoRedefine/>
    <w:qFormat/>
    <w:uiPriority w:val="99"/>
    <w:rPr>
      <w:kern w:val="2"/>
      <w:sz w:val="21"/>
    </w:rPr>
  </w:style>
  <w:style w:type="character" w:customStyle="1" w:styleId="13">
    <w:name w:val="批注框文本 Char"/>
    <w:basedOn w:val="9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link w:val="5"/>
    <w:autoRedefine/>
    <w:qFormat/>
    <w:uiPriority w:val="99"/>
    <w:rPr>
      <w:kern w:val="2"/>
      <w:sz w:val="18"/>
    </w:rPr>
  </w:style>
  <w:style w:type="character" w:customStyle="1" w:styleId="15">
    <w:name w:val="批注主题 Char"/>
    <w:basedOn w:val="12"/>
    <w:link w:val="7"/>
    <w:autoRedefine/>
    <w:semiHidden/>
    <w:qFormat/>
    <w:uiPriority w:val="99"/>
    <w:rPr>
      <w:b/>
      <w:bCs/>
    </w:rPr>
  </w:style>
  <w:style w:type="paragraph" w:customStyle="1" w:styleId="16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章标题"/>
    <w:next w:val="19"/>
    <w:autoRedefine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9">
    <w:name w:val="段(正文）"/>
    <w:autoRedefine/>
    <w:qFormat/>
    <w:uiPriority w:val="0"/>
    <w:pPr>
      <w:autoSpaceDE w:val="0"/>
      <w:autoSpaceDN w:val="0"/>
      <w:ind w:firstLine="42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0">
    <w:name w:val="标准文件_一级无标题"/>
    <w:basedOn w:val="21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21">
    <w:name w:val="标准文件_一级条标题"/>
    <w:basedOn w:val="22"/>
    <w:next w:val="16"/>
    <w:autoRedefine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22">
    <w:name w:val="标准文件_章标题"/>
    <w:next w:val="16"/>
    <w:autoRedefine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3">
    <w:name w:val="标准文件_二级无标题"/>
    <w:basedOn w:val="24"/>
    <w:autoRedefine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24">
    <w:name w:val="标准文件_二级条标题"/>
    <w:next w:val="16"/>
    <w:autoRedefine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5">
    <w:name w:val="一级条标题"/>
    <w:next w:val="17"/>
    <w:autoRedefine/>
    <w:qFormat/>
    <w:uiPriority w:val="0"/>
    <w:p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275</Characters>
  <Lines>2</Lines>
  <Paragraphs>1</Paragraphs>
  <TotalTime>2</TotalTime>
  <ScaleCrop>false</ScaleCrop>
  <LinksUpToDate>false</LinksUpToDate>
  <CharactersWithSpaces>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2012-06-07T09:30:00Z</dcterms:created>
  <dc:creator>李晓凤</dc:creator>
  <cp:lastModifiedBy>段萤雪</cp:lastModifiedBy>
  <cp:lastPrinted>2022-05-27T09:29:00Z</cp:lastPrinted>
  <dcterms:modified xsi:type="dcterms:W3CDTF">2024-06-05T07:05:56Z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5AE60E1D673D4BC2962AA15943390E97_13</vt:lpwstr>
  </property>
</Properties>
</file>