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/>
        <w:jc w:val="center"/>
        <w:textAlignment w:val="auto"/>
        <w:outlineLvl w:val="1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“圳品”标准复审（修订）意向回执</w:t>
      </w:r>
    </w:p>
    <w:tbl>
      <w:tblPr>
        <w:tblStyle w:val="6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942"/>
        <w:gridCol w:w="1304"/>
        <w:gridCol w:w="1194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18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94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  务</w:t>
            </w:r>
          </w:p>
        </w:tc>
        <w:tc>
          <w:tcPr>
            <w:tcW w:w="393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294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电  话</w:t>
            </w:r>
          </w:p>
        </w:tc>
        <w:tc>
          <w:tcPr>
            <w:tcW w:w="393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复审（修订）意向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4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复审结论建议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（继续有效/修订/废止）</w:t>
            </w:r>
          </w:p>
        </w:tc>
        <w:tc>
          <w:tcPr>
            <w:tcW w:w="274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修订意向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（继续牵头/参与/不参与）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60" w:lineRule="auto"/>
              <w:ind w:left="42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/>
              <w:jc w:val="left"/>
              <w:outlineLvl w:val="0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继续有效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修订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/>
              <w:jc w:val="left"/>
              <w:outlineLvl w:val="0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废止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继续牵头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60" w:lineRule="auto"/>
              <w:ind w:left="42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60" w:lineRule="auto"/>
              <w:ind w:left="42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60" w:lineRule="auto"/>
              <w:ind w:left="42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60" w:lineRule="auto"/>
              <w:ind w:left="42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60" w:lineRule="auto"/>
              <w:ind w:left="42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60" w:lineRule="auto"/>
              <w:ind w:left="42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60" w:lineRule="auto"/>
              <w:ind w:left="42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60" w:lineRule="auto"/>
              <w:ind w:left="42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60" w:lineRule="auto"/>
              <w:ind w:left="42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5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60" w:lineRule="auto"/>
              <w:ind w:left="42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4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填表说明：</w:t>
      </w:r>
      <w:r>
        <w:rPr>
          <w:rFonts w:hint="eastAsia"/>
          <w:sz w:val="18"/>
          <w:szCs w:val="18"/>
          <w:lang w:val="en-US" w:eastAsia="zh-CN"/>
        </w:rPr>
        <w:t>1、若栏幅面不够，可加行或另附纸；</w:t>
      </w:r>
    </w:p>
    <w:p>
      <w:pPr>
        <w:bidi w:val="0"/>
        <w:ind w:firstLine="900" w:firstLineChars="5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2、“修订意向”：复审结论建议为“修订”的标准须填写本单位参与修订的意向（继续牵头该标准修订工作；仅参与该标准的修订，不做牵头；不再参与该标准的修订及署名等）。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EE16EC-ADB5-4132-A5CE-C228F9186D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069CD5E-9CD4-4B89-916E-1F6941B9C4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261716B-FE82-46AC-9FDE-76326BB859C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0084D2B7-184B-4FD7-BD18-C15AF44E211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62C217E3-19CE-4F3A-BFAE-5B3B098C99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54EB8"/>
    <w:multiLevelType w:val="singleLevel"/>
    <w:tmpl w:val="A6154EB8"/>
    <w:lvl w:ilvl="0" w:tentative="0">
      <w:start w:val="1"/>
      <w:numFmt w:val="decimal"/>
      <w:lvlText w:val="%1"/>
      <w:lvlJc w:val="left"/>
      <w:pPr>
        <w:tabs>
          <w:tab w:val="left" w:pos="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OTNjZDg5NmQ5YjUwNDA4NjNhOTNhNzljYTRhZmMifQ=="/>
  </w:docVars>
  <w:rsids>
    <w:rsidRoot w:val="298D0A9D"/>
    <w:rsid w:val="123B7CBE"/>
    <w:rsid w:val="20C118EF"/>
    <w:rsid w:val="272D3F62"/>
    <w:rsid w:val="2C5B0548"/>
    <w:rsid w:val="3DB31969"/>
    <w:rsid w:val="43644CBA"/>
    <w:rsid w:val="49441A56"/>
    <w:rsid w:val="4DEF5972"/>
    <w:rsid w:val="4F3701AC"/>
    <w:rsid w:val="55770F55"/>
    <w:rsid w:val="5B4A2F72"/>
    <w:rsid w:val="5D914D0A"/>
    <w:rsid w:val="6339103C"/>
    <w:rsid w:val="68DC573D"/>
    <w:rsid w:val="6DB845CD"/>
    <w:rsid w:val="78023BD1"/>
    <w:rsid w:val="7D8F3DE9"/>
    <w:rsid w:val="7E332E9D"/>
    <w:rsid w:val="7E4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550</Words>
  <Characters>620</Characters>
  <Lines>0</Lines>
  <Paragraphs>0</Paragraphs>
  <TotalTime>47</TotalTime>
  <ScaleCrop>false</ScaleCrop>
  <LinksUpToDate>false</LinksUpToDate>
  <CharactersWithSpaces>638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2022-04-18T07:11:00Z</dcterms:created>
  <dc:creator>李欢</dc:creator>
  <cp:lastModifiedBy>liaozhaomei</cp:lastModifiedBy>
  <dcterms:modified xsi:type="dcterms:W3CDTF">2024-04-12T01:46:40Z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86BE9BDCE38444798B8D1C2B139CB1AE_13</vt:lpwstr>
  </property>
</Properties>
</file>